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84" w:rsidRPr="0042325B" w:rsidRDefault="0016165C" w:rsidP="0016165C">
      <w:pPr>
        <w:spacing w:line="276" w:lineRule="auto"/>
        <w:jc w:val="center"/>
        <w:rPr>
          <w:sz w:val="24"/>
          <w:szCs w:val="24"/>
          <w:lang w:val="fr-FR"/>
        </w:rPr>
      </w:pPr>
      <w:r w:rsidRPr="0042325B">
        <w:rPr>
          <w:sz w:val="24"/>
          <w:szCs w:val="24"/>
          <w:lang w:val="fr-FR"/>
        </w:rPr>
        <w:t>Réflexion</w:t>
      </w:r>
      <w:r w:rsidR="00161284" w:rsidRPr="0042325B">
        <w:rPr>
          <w:sz w:val="24"/>
          <w:szCs w:val="24"/>
          <w:lang w:val="fr-FR"/>
        </w:rPr>
        <w:t xml:space="preserve"> : </w:t>
      </w:r>
      <w:r w:rsidR="00161284" w:rsidRPr="0042325B">
        <w:rPr>
          <w:rFonts w:cstheme="minorHAnsi"/>
          <w:sz w:val="24"/>
          <w:szCs w:val="24"/>
          <w:lang w:val="fr-FR"/>
        </w:rPr>
        <w:t>É</w:t>
      </w:r>
      <w:r w:rsidR="00161284" w:rsidRPr="0042325B">
        <w:rPr>
          <w:sz w:val="24"/>
          <w:szCs w:val="24"/>
          <w:lang w:val="fr-FR"/>
        </w:rPr>
        <w:t>change LSU-Université des Antilles</w:t>
      </w:r>
    </w:p>
    <w:p w:rsidR="00851899" w:rsidRPr="00161284" w:rsidRDefault="00161284" w:rsidP="0016165C">
      <w:pPr>
        <w:spacing w:line="276" w:lineRule="auto"/>
        <w:jc w:val="center"/>
        <w:rPr>
          <w:sz w:val="24"/>
          <w:szCs w:val="24"/>
          <w:lang w:val="fr-FR"/>
        </w:rPr>
      </w:pPr>
      <w:r w:rsidRPr="00161284">
        <w:rPr>
          <w:sz w:val="24"/>
          <w:szCs w:val="24"/>
          <w:lang w:val="fr-FR"/>
        </w:rPr>
        <w:t>Martinique</w:t>
      </w:r>
    </w:p>
    <w:p w:rsidR="00724F56" w:rsidRPr="00724F56" w:rsidRDefault="0067298A" w:rsidP="0016165C">
      <w:pPr>
        <w:spacing w:line="276" w:lineRule="auto"/>
        <w:ind w:firstLine="720"/>
        <w:rPr>
          <w:sz w:val="24"/>
          <w:szCs w:val="24"/>
          <w:lang w:val="fr-FR"/>
        </w:rPr>
      </w:pPr>
      <w:r w:rsidRPr="0067298A">
        <w:rPr>
          <w:sz w:val="24"/>
          <w:szCs w:val="24"/>
          <w:lang w:val="fr-FR"/>
        </w:rPr>
        <w:t xml:space="preserve">J'ai commencé ma réflexion sur la partie </w:t>
      </w:r>
      <w:r>
        <w:rPr>
          <w:sz w:val="24"/>
          <w:szCs w:val="24"/>
          <w:lang w:val="fr-FR"/>
        </w:rPr>
        <w:t>louisianaise</w:t>
      </w:r>
      <w:r w:rsidRPr="0067298A">
        <w:rPr>
          <w:sz w:val="24"/>
          <w:szCs w:val="24"/>
          <w:lang w:val="fr-FR"/>
        </w:rPr>
        <w:t xml:space="preserve"> de l'échange avec une image visuelle qui m'a frappé comme particulièrement puissant</w:t>
      </w:r>
      <w:r>
        <w:rPr>
          <w:sz w:val="24"/>
          <w:szCs w:val="24"/>
          <w:lang w:val="fr-FR"/>
        </w:rPr>
        <w:t>e</w:t>
      </w:r>
      <w:r w:rsidRPr="0067298A">
        <w:rPr>
          <w:sz w:val="24"/>
          <w:szCs w:val="24"/>
          <w:lang w:val="fr-FR"/>
        </w:rPr>
        <w:t xml:space="preserve">. Pour ma réflexion sur la partie de l'échange </w:t>
      </w:r>
      <w:r>
        <w:rPr>
          <w:sz w:val="24"/>
          <w:szCs w:val="24"/>
          <w:lang w:val="fr-FR"/>
        </w:rPr>
        <w:t>en Martinique et en</w:t>
      </w:r>
      <w:r w:rsidRPr="0067298A">
        <w:rPr>
          <w:sz w:val="24"/>
          <w:szCs w:val="24"/>
          <w:lang w:val="fr-FR"/>
        </w:rPr>
        <w:t xml:space="preserve"> Guadeloupe, je voudrais commencer par un son</w:t>
      </w:r>
      <w:r>
        <w:rPr>
          <w:sz w:val="24"/>
          <w:szCs w:val="24"/>
          <w:lang w:val="fr-FR"/>
        </w:rPr>
        <w:t xml:space="preserve"> : le son des souffleurs de conques de lambis</w:t>
      </w:r>
      <w:r w:rsidRPr="0067298A">
        <w:rPr>
          <w:sz w:val="24"/>
          <w:szCs w:val="24"/>
          <w:lang w:val="fr-FR"/>
        </w:rPr>
        <w:t>. Il a présenté les artistes de la troupe parisienne sur la côte au Diamant ainsi que la conférence Eclat-Obscur elle-même, surprise inattendue et agréable. C'est une symphonie complexe qui capture à la fois l'esthétique antillaise et</w:t>
      </w:r>
      <w:r>
        <w:rPr>
          <w:sz w:val="24"/>
          <w:szCs w:val="24"/>
          <w:lang w:val="fr-FR"/>
        </w:rPr>
        <w:t xml:space="preserve"> qui</w:t>
      </w:r>
      <w:r w:rsidRPr="0067298A">
        <w:rPr>
          <w:sz w:val="24"/>
          <w:szCs w:val="24"/>
          <w:lang w:val="fr-FR"/>
        </w:rPr>
        <w:t xml:space="preserve"> exige solennellement l'attention et le respect.</w:t>
      </w:r>
      <w:r>
        <w:rPr>
          <w:sz w:val="24"/>
          <w:szCs w:val="24"/>
          <w:lang w:val="fr-FR"/>
        </w:rPr>
        <w:t xml:space="preserve"> </w:t>
      </w:r>
      <w:r w:rsidRPr="0067298A">
        <w:rPr>
          <w:sz w:val="24"/>
          <w:szCs w:val="24"/>
          <w:lang w:val="fr-FR"/>
        </w:rPr>
        <w:t xml:space="preserve">Si jamais une tradition a pu être établie après seulement deux </w:t>
      </w:r>
      <w:r w:rsidR="0016165C">
        <w:rPr>
          <w:sz w:val="24"/>
          <w:szCs w:val="24"/>
          <w:lang w:val="fr-FR"/>
        </w:rPr>
        <w:t>instances, ce son est bien une telle tradition</w:t>
      </w:r>
      <w:r w:rsidRPr="0067298A">
        <w:rPr>
          <w:sz w:val="24"/>
          <w:szCs w:val="24"/>
          <w:lang w:val="fr-FR"/>
        </w:rPr>
        <w:t>, et j'associerai toujours notre expérience en Martinique à ce son.</w:t>
      </w:r>
      <w:r w:rsidR="00724F56">
        <w:rPr>
          <w:sz w:val="24"/>
          <w:szCs w:val="24"/>
          <w:lang w:val="fr-FR"/>
        </w:rPr>
        <w:t xml:space="preserve"> </w:t>
      </w:r>
      <w:r w:rsidR="00724F56" w:rsidRPr="00724F56">
        <w:rPr>
          <w:sz w:val="24"/>
          <w:szCs w:val="24"/>
          <w:lang w:val="fr-FR"/>
        </w:rPr>
        <w:t>Comme notre temps ensemble en Louisiane, mon observation de notre temps aux Antilles est un patchwork d’expériences : académiques, culturel</w:t>
      </w:r>
      <w:r w:rsidR="00724F56">
        <w:rPr>
          <w:sz w:val="24"/>
          <w:szCs w:val="24"/>
          <w:lang w:val="fr-FR"/>
        </w:rPr>
        <w:t xml:space="preserve">les et personnelles. Nous avions aussi, comme en Louisiane, des </w:t>
      </w:r>
      <w:r w:rsidR="00724F56" w:rsidRPr="00724F56">
        <w:rPr>
          <w:sz w:val="24"/>
          <w:szCs w:val="24"/>
          <w:lang w:val="fr-FR"/>
        </w:rPr>
        <w:t>occasion</w:t>
      </w:r>
      <w:r w:rsidR="00724F56">
        <w:rPr>
          <w:sz w:val="24"/>
          <w:szCs w:val="24"/>
          <w:lang w:val="fr-FR"/>
        </w:rPr>
        <w:t>s</w:t>
      </w:r>
      <w:r w:rsidR="00724F56" w:rsidRPr="00724F56">
        <w:rPr>
          <w:sz w:val="24"/>
          <w:szCs w:val="24"/>
          <w:lang w:val="fr-FR"/>
        </w:rPr>
        <w:t xml:space="preserve"> </w:t>
      </w:r>
      <w:r w:rsidR="00724F56">
        <w:rPr>
          <w:sz w:val="24"/>
          <w:szCs w:val="24"/>
          <w:lang w:val="fr-FR"/>
        </w:rPr>
        <w:t>pour</w:t>
      </w:r>
      <w:r w:rsidR="00724F56" w:rsidRPr="00724F56">
        <w:rPr>
          <w:sz w:val="24"/>
          <w:szCs w:val="24"/>
          <w:lang w:val="fr-FR"/>
        </w:rPr>
        <w:t xml:space="preserve"> connaître </w:t>
      </w:r>
      <w:r w:rsidR="000B6821">
        <w:rPr>
          <w:sz w:val="24"/>
          <w:szCs w:val="24"/>
          <w:lang w:val="fr-FR"/>
        </w:rPr>
        <w:t xml:space="preserve">les habitants de la région et pour </w:t>
      </w:r>
      <w:r w:rsidR="00724F56" w:rsidRPr="00724F56">
        <w:rPr>
          <w:sz w:val="24"/>
          <w:szCs w:val="24"/>
          <w:lang w:val="fr-FR"/>
        </w:rPr>
        <w:t>approfondir notre compréhension de la culture locale.</w:t>
      </w:r>
    </w:p>
    <w:p w:rsidR="0067298A" w:rsidRDefault="000B6821" w:rsidP="0016165C">
      <w:pPr>
        <w:spacing w:line="276" w:lineRule="auto"/>
        <w:ind w:firstLine="720"/>
        <w:rPr>
          <w:sz w:val="24"/>
          <w:szCs w:val="24"/>
          <w:lang w:val="fr-FR"/>
        </w:rPr>
      </w:pPr>
      <w:r w:rsidRPr="000B6821">
        <w:rPr>
          <w:sz w:val="24"/>
          <w:szCs w:val="24"/>
          <w:lang w:val="fr-FR"/>
        </w:rPr>
        <w:t>Sur le plan académique, le séminaire du Dr</w:t>
      </w:r>
      <w:r>
        <w:rPr>
          <w:sz w:val="24"/>
          <w:szCs w:val="24"/>
          <w:lang w:val="fr-FR"/>
        </w:rPr>
        <w:t>.</w:t>
      </w:r>
      <w:r w:rsidRPr="000B6821">
        <w:rPr>
          <w:sz w:val="24"/>
          <w:szCs w:val="24"/>
          <w:lang w:val="fr-FR"/>
        </w:rPr>
        <w:t xml:space="preserve"> </w:t>
      </w:r>
      <w:proofErr w:type="spellStart"/>
      <w:r w:rsidRPr="000B6821">
        <w:rPr>
          <w:sz w:val="24"/>
          <w:szCs w:val="24"/>
          <w:lang w:val="fr-FR"/>
        </w:rPr>
        <w:t>Leupin</w:t>
      </w:r>
      <w:proofErr w:type="spellEnd"/>
      <w:r w:rsidRPr="000B6821">
        <w:rPr>
          <w:sz w:val="24"/>
          <w:szCs w:val="24"/>
          <w:lang w:val="fr-FR"/>
        </w:rPr>
        <w:t xml:space="preserve"> était particulièrement intéressant pour moi, et il n'aurait pas pu arriver à un meilleur moment. En prévision de</w:t>
      </w:r>
      <w:r w:rsidR="00863232">
        <w:rPr>
          <w:sz w:val="24"/>
          <w:szCs w:val="24"/>
          <w:lang w:val="fr-FR"/>
        </w:rPr>
        <w:t xml:space="preserve"> la soutenance de</w:t>
      </w:r>
      <w:r w:rsidRPr="000B6821">
        <w:rPr>
          <w:sz w:val="24"/>
          <w:szCs w:val="24"/>
          <w:lang w:val="fr-FR"/>
        </w:rPr>
        <w:t xml:space="preserve"> ma thèse de doctorat, le séminaire m'a donné l'occasion de </w:t>
      </w:r>
      <w:r w:rsidR="00863232">
        <w:rPr>
          <w:sz w:val="24"/>
          <w:szCs w:val="24"/>
          <w:lang w:val="fr-FR"/>
        </w:rPr>
        <w:t>réviser des philosophies différentes</w:t>
      </w:r>
      <w:r w:rsidRPr="000B6821">
        <w:rPr>
          <w:sz w:val="24"/>
          <w:szCs w:val="24"/>
          <w:lang w:val="fr-FR"/>
        </w:rPr>
        <w:t xml:space="preserve"> avec lesquelles le Dr</w:t>
      </w:r>
      <w:r>
        <w:rPr>
          <w:sz w:val="24"/>
          <w:szCs w:val="24"/>
          <w:lang w:val="fr-FR"/>
        </w:rPr>
        <w:t>.</w:t>
      </w:r>
      <w:r w:rsidRPr="000B6821">
        <w:rPr>
          <w:sz w:val="24"/>
          <w:szCs w:val="24"/>
          <w:lang w:val="fr-FR"/>
        </w:rPr>
        <w:t xml:space="preserve"> </w:t>
      </w:r>
      <w:proofErr w:type="spellStart"/>
      <w:r w:rsidRPr="000B6821">
        <w:rPr>
          <w:sz w:val="24"/>
          <w:szCs w:val="24"/>
          <w:lang w:val="fr-FR"/>
        </w:rPr>
        <w:t>Leupin</w:t>
      </w:r>
      <w:proofErr w:type="spellEnd"/>
      <w:r w:rsidRPr="000B6821">
        <w:rPr>
          <w:sz w:val="24"/>
          <w:szCs w:val="24"/>
          <w:lang w:val="fr-FR"/>
        </w:rPr>
        <w:t xml:space="preserve"> a mis en dialogue </w:t>
      </w:r>
      <w:r w:rsidR="00863232">
        <w:rPr>
          <w:sz w:val="24"/>
          <w:szCs w:val="24"/>
          <w:lang w:val="fr-FR"/>
        </w:rPr>
        <w:t xml:space="preserve">avec celle de </w:t>
      </w:r>
      <w:r w:rsidRPr="000B6821">
        <w:rPr>
          <w:sz w:val="24"/>
          <w:szCs w:val="24"/>
          <w:lang w:val="fr-FR"/>
        </w:rPr>
        <w:t>Gli</w:t>
      </w:r>
      <w:r w:rsidR="00863232">
        <w:rPr>
          <w:sz w:val="24"/>
          <w:szCs w:val="24"/>
          <w:lang w:val="fr-FR"/>
        </w:rPr>
        <w:t>ssant</w:t>
      </w:r>
      <w:r w:rsidRPr="000B6821">
        <w:rPr>
          <w:sz w:val="24"/>
          <w:szCs w:val="24"/>
          <w:lang w:val="fr-FR"/>
        </w:rPr>
        <w:t xml:space="preserve">, comme Heidegger, Derrida et Foucault. Culturellement, j'ai particulièrement apprécié l'exposition </w:t>
      </w:r>
      <w:r w:rsidRPr="00863232">
        <w:rPr>
          <w:i/>
          <w:sz w:val="24"/>
          <w:szCs w:val="24"/>
          <w:lang w:val="fr-FR"/>
        </w:rPr>
        <w:t>Afriques</w:t>
      </w:r>
      <w:r w:rsidRPr="000B6821">
        <w:rPr>
          <w:sz w:val="24"/>
          <w:szCs w:val="24"/>
          <w:lang w:val="fr-FR"/>
        </w:rPr>
        <w:t xml:space="preserve"> à la Fondation Clément, notre visite des archives à Fort-de-France et nos visites guidées de Fort</w:t>
      </w:r>
      <w:r w:rsidR="00863232">
        <w:rPr>
          <w:sz w:val="24"/>
          <w:szCs w:val="24"/>
          <w:lang w:val="fr-FR"/>
        </w:rPr>
        <w:t>-de-France et de Pointe-à-Pitre</w:t>
      </w:r>
      <w:r w:rsidRPr="000B6821">
        <w:rPr>
          <w:sz w:val="24"/>
          <w:szCs w:val="24"/>
          <w:lang w:val="fr-FR"/>
        </w:rPr>
        <w:t xml:space="preserve"> animées par deux femmes aussi bien informées qu'elles sont </w:t>
      </w:r>
      <w:r w:rsidR="00863232">
        <w:rPr>
          <w:sz w:val="24"/>
          <w:szCs w:val="24"/>
          <w:lang w:val="fr-FR"/>
        </w:rPr>
        <w:t>accueillantes</w:t>
      </w:r>
      <w:r w:rsidRPr="000B6821">
        <w:rPr>
          <w:sz w:val="24"/>
          <w:szCs w:val="24"/>
          <w:lang w:val="fr-FR"/>
        </w:rPr>
        <w:t xml:space="preserve">. En Guadeloupe, nous avons également eu l'occasion de visiter le Mémorial </w:t>
      </w:r>
      <w:proofErr w:type="spellStart"/>
      <w:r w:rsidRPr="000B6821">
        <w:rPr>
          <w:sz w:val="24"/>
          <w:szCs w:val="24"/>
          <w:lang w:val="fr-FR"/>
        </w:rPr>
        <w:t>ACTe</w:t>
      </w:r>
      <w:proofErr w:type="spellEnd"/>
      <w:r w:rsidRPr="000B6821">
        <w:rPr>
          <w:sz w:val="24"/>
          <w:szCs w:val="24"/>
          <w:lang w:val="fr-FR"/>
        </w:rPr>
        <w:t xml:space="preserve">. Cette visite est tombée au milieu de notre itinéraire de deux semaines, ce qui était approprié, car il nous </w:t>
      </w:r>
      <w:r w:rsidR="00863232">
        <w:rPr>
          <w:sz w:val="24"/>
          <w:szCs w:val="24"/>
          <w:lang w:val="fr-FR"/>
        </w:rPr>
        <w:t>a ramenés</w:t>
      </w:r>
      <w:r w:rsidRPr="000B6821">
        <w:rPr>
          <w:sz w:val="24"/>
          <w:szCs w:val="24"/>
          <w:lang w:val="fr-FR"/>
        </w:rPr>
        <w:t xml:space="preserve"> à nos recherches en Louisiane, qui a examiné les différences et, peut-être plus important, les similitudes entre les façons dont l'esclavage est reconnu et commémoré en Louisiane et dans les autres anciennes colonies françaises de l'hémisphère occidental. Les expositions au Mémorial </w:t>
      </w:r>
      <w:proofErr w:type="spellStart"/>
      <w:r w:rsidRPr="000B6821">
        <w:rPr>
          <w:sz w:val="24"/>
          <w:szCs w:val="24"/>
          <w:lang w:val="fr-FR"/>
        </w:rPr>
        <w:t>ACTe</w:t>
      </w:r>
      <w:proofErr w:type="spellEnd"/>
      <w:r w:rsidRPr="000B6821">
        <w:rPr>
          <w:sz w:val="24"/>
          <w:szCs w:val="24"/>
          <w:lang w:val="fr-FR"/>
        </w:rPr>
        <w:t xml:space="preserve">, qui progressent chronologiquement, étaient interactives et </w:t>
      </w:r>
      <w:r w:rsidR="00863232" w:rsidRPr="000B6821">
        <w:rPr>
          <w:sz w:val="24"/>
          <w:szCs w:val="24"/>
          <w:lang w:val="fr-FR"/>
        </w:rPr>
        <w:t>percutantes :</w:t>
      </w:r>
      <w:r w:rsidR="00863232">
        <w:rPr>
          <w:sz w:val="24"/>
          <w:szCs w:val="24"/>
          <w:lang w:val="fr-FR"/>
        </w:rPr>
        <w:t xml:space="preserve"> plusieurs</w:t>
      </w:r>
      <w:r w:rsidRPr="000B6821">
        <w:rPr>
          <w:sz w:val="24"/>
          <w:szCs w:val="24"/>
          <w:lang w:val="fr-FR"/>
        </w:rPr>
        <w:t xml:space="preserve"> utilisaient l'audiovisuel pour immerger le visiteur dans un environnement pleinement réalisé. En ce qui concerne mon expérience personnelle, j'admets que la beauté des deux îles est difficile à ignorer, tant dans leur nature que dans leurs traditions </w:t>
      </w:r>
      <w:r w:rsidR="00863232" w:rsidRPr="000B6821">
        <w:rPr>
          <w:sz w:val="24"/>
          <w:szCs w:val="24"/>
          <w:lang w:val="fr-FR"/>
        </w:rPr>
        <w:t>respectives :</w:t>
      </w:r>
      <w:r w:rsidRPr="000B6821">
        <w:rPr>
          <w:sz w:val="24"/>
          <w:szCs w:val="24"/>
          <w:lang w:val="fr-FR"/>
        </w:rPr>
        <w:t xml:space="preserve"> des plages de Trois-Ilets et la belle vue du Diamant de l'ancienne maison d'Edouard Glissant dans le Ville éponyme en Martinique au marché nocturne animé du Gosier et aux trésors architecturaux du centre-ville de Pointe-à-Pitre en Guadeloupe. </w:t>
      </w:r>
    </w:p>
    <w:p w:rsidR="00863232" w:rsidRPr="000B6821" w:rsidRDefault="00863232" w:rsidP="0016165C">
      <w:pPr>
        <w:spacing w:line="276" w:lineRule="auto"/>
        <w:ind w:firstLine="720"/>
        <w:rPr>
          <w:sz w:val="24"/>
          <w:szCs w:val="24"/>
          <w:lang w:val="fr-FR"/>
        </w:rPr>
      </w:pPr>
      <w:bookmarkStart w:id="0" w:name="_GoBack"/>
      <w:bookmarkEnd w:id="0"/>
    </w:p>
    <w:sectPr w:rsidR="00863232" w:rsidRPr="000B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C"/>
    <w:rsid w:val="000B6821"/>
    <w:rsid w:val="00161284"/>
    <w:rsid w:val="0016165C"/>
    <w:rsid w:val="00162B9C"/>
    <w:rsid w:val="00182A5C"/>
    <w:rsid w:val="001B76A4"/>
    <w:rsid w:val="004A701F"/>
    <w:rsid w:val="005358A9"/>
    <w:rsid w:val="0067298A"/>
    <w:rsid w:val="00724F56"/>
    <w:rsid w:val="008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651E"/>
  <w15:chartTrackingRefBased/>
  <w15:docId w15:val="{5BB18AB2-EC45-4C99-99E2-524019E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Patin</dc:creator>
  <cp:keywords/>
  <dc:description/>
  <cp:lastModifiedBy>John Patin</cp:lastModifiedBy>
  <cp:revision>2</cp:revision>
  <dcterms:created xsi:type="dcterms:W3CDTF">2018-05-01T00:38:00Z</dcterms:created>
  <dcterms:modified xsi:type="dcterms:W3CDTF">2018-05-01T01:59:00Z</dcterms:modified>
</cp:coreProperties>
</file>