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BD3E" w14:textId="6F0FB100" w:rsidR="00D96030" w:rsidRPr="00D96030" w:rsidRDefault="009038A2" w:rsidP="00A20DAD">
      <w:pPr>
        <w:jc w:val="center"/>
        <w:rPr>
          <w:b/>
          <w:u w:val="single"/>
        </w:rPr>
      </w:pPr>
      <w:r>
        <w:rPr>
          <w:b/>
          <w:u w:val="single"/>
        </w:rPr>
        <w:t xml:space="preserve">BSIE </w:t>
      </w:r>
      <w:r w:rsidR="00D96030" w:rsidRPr="00D96030">
        <w:rPr>
          <w:b/>
          <w:u w:val="single"/>
        </w:rPr>
        <w:t>Tech Elective List</w:t>
      </w:r>
      <w:r w:rsidR="007F23FE">
        <w:rPr>
          <w:b/>
          <w:u w:val="single"/>
        </w:rPr>
        <w:t xml:space="preserve"> </w:t>
      </w:r>
    </w:p>
    <w:p w14:paraId="5839C9C4" w14:textId="36366999" w:rsidR="00D96030" w:rsidRPr="00BB6A82" w:rsidRDefault="005E1FBF" w:rsidP="00BB6A82">
      <w:pPr>
        <w:spacing w:before="60"/>
        <w:jc w:val="center"/>
        <w:rPr>
          <w:b/>
          <w:sz w:val="18"/>
          <w:szCs w:val="18"/>
        </w:rPr>
      </w:pPr>
      <w:r w:rsidRPr="00DA49A8">
        <w:rPr>
          <w:b/>
          <w:sz w:val="18"/>
          <w:szCs w:val="18"/>
        </w:rPr>
        <w:t>The f</w:t>
      </w:r>
      <w:r w:rsidR="005964C1" w:rsidRPr="00DA49A8">
        <w:rPr>
          <w:b/>
          <w:sz w:val="18"/>
          <w:szCs w:val="18"/>
        </w:rPr>
        <w:t xml:space="preserve">ollowing list </w:t>
      </w:r>
      <w:r w:rsidR="00DA49A8">
        <w:rPr>
          <w:b/>
          <w:sz w:val="18"/>
          <w:szCs w:val="18"/>
        </w:rPr>
        <w:t>applies</w:t>
      </w:r>
      <w:r w:rsidR="005964C1" w:rsidRPr="00DA49A8">
        <w:rPr>
          <w:b/>
          <w:sz w:val="18"/>
          <w:szCs w:val="18"/>
        </w:rPr>
        <w:t xml:space="preserve"> to </w:t>
      </w:r>
      <w:r w:rsidR="005964C1" w:rsidRPr="00DA49A8">
        <w:rPr>
          <w:b/>
          <w:sz w:val="18"/>
          <w:szCs w:val="18"/>
          <w:u w:val="single"/>
        </w:rPr>
        <w:t>ALL</w:t>
      </w:r>
      <w:r w:rsidR="005964C1" w:rsidRPr="00DA49A8">
        <w:rPr>
          <w:b/>
          <w:sz w:val="18"/>
          <w:szCs w:val="18"/>
        </w:rPr>
        <w:t xml:space="preserve"> catalog years</w:t>
      </w:r>
      <w:r w:rsidR="00486512">
        <w:rPr>
          <w:b/>
          <w:sz w:val="18"/>
          <w:szCs w:val="18"/>
        </w:rPr>
        <w:t xml:space="preserve"> from 2019-2020 to present</w:t>
      </w:r>
      <w:r w:rsidR="00DA49A8" w:rsidRPr="00DA49A8">
        <w:rPr>
          <w:b/>
          <w:sz w:val="18"/>
          <w:szCs w:val="18"/>
        </w:rPr>
        <w:t xml:space="preserve">. </w:t>
      </w:r>
      <w:r w:rsidR="00DA49A8" w:rsidRPr="00BB6A82">
        <w:rPr>
          <w:b/>
          <w:sz w:val="18"/>
          <w:szCs w:val="18"/>
        </w:rPr>
        <w:t xml:space="preserve">Choose </w:t>
      </w:r>
      <w:r w:rsidR="00D273C6" w:rsidRPr="00BB6A82">
        <w:rPr>
          <w:b/>
          <w:sz w:val="18"/>
          <w:szCs w:val="18"/>
        </w:rPr>
        <w:t xml:space="preserve">any </w:t>
      </w:r>
      <w:r w:rsidR="00DA49A8" w:rsidRPr="00BB6A82">
        <w:rPr>
          <w:b/>
          <w:sz w:val="18"/>
          <w:szCs w:val="18"/>
        </w:rPr>
        <w:t>3 courses (9ch)</w:t>
      </w:r>
      <w:r w:rsidR="0047246B" w:rsidRPr="00BB6A82">
        <w:rPr>
          <w:b/>
          <w:sz w:val="18"/>
          <w:szCs w:val="18"/>
        </w:rPr>
        <w:t xml:space="preserve">. </w:t>
      </w:r>
      <w:r w:rsidR="0047246B" w:rsidRPr="00BB6A82">
        <w:rPr>
          <w:b/>
          <w:sz w:val="18"/>
          <w:szCs w:val="18"/>
        </w:rPr>
        <w:br/>
        <w:t>For convenience, Tech Electives in IE are shown on left and Tech Electives from other disciplines on the right</w:t>
      </w:r>
      <w:r w:rsidR="00486512">
        <w:rPr>
          <w:b/>
          <w:sz w:val="18"/>
          <w:szCs w:val="18"/>
        </w:rPr>
        <w:t>.</w:t>
      </w:r>
      <w:r w:rsidR="00DA49A8" w:rsidRPr="00BB6A82">
        <w:rPr>
          <w:b/>
          <w:sz w:val="18"/>
          <w:szCs w:val="18"/>
        </w:rPr>
        <w:t xml:space="preserve"> 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5672"/>
      </w:tblGrid>
      <w:tr w:rsidR="009D0D54" w:rsidRPr="00704074" w14:paraId="6A9D7708" w14:textId="77777777" w:rsidTr="00ED1F7D">
        <w:trPr>
          <w:jc w:val="center"/>
        </w:trPr>
        <w:tc>
          <w:tcPr>
            <w:tcW w:w="3795" w:type="dxa"/>
          </w:tcPr>
          <w:p w14:paraId="45282CB2" w14:textId="77777777" w:rsidR="00145379" w:rsidRPr="009F4FDE" w:rsidRDefault="00145379" w:rsidP="00BB6A82">
            <w:pPr>
              <w:ind w:left="360" w:hanging="360"/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IE3699 Engineering Practice</w:t>
            </w:r>
          </w:p>
          <w:p w14:paraId="314785F4" w14:textId="77777777" w:rsidR="00145379" w:rsidRPr="009F4FDE" w:rsidRDefault="00145379" w:rsidP="00BB6A82">
            <w:pPr>
              <w:ind w:left="360" w:hanging="360"/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IE4120 Healthcare Engineering</w:t>
            </w:r>
          </w:p>
          <w:p w14:paraId="1FEAA60D" w14:textId="48432F5D" w:rsidR="00145379" w:rsidRPr="009F4FDE" w:rsidRDefault="00145379" w:rsidP="00BB6A82">
            <w:pPr>
              <w:ind w:left="360" w:hanging="360"/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IE4426 Distributed Information Systems</w:t>
            </w:r>
            <w:r w:rsidR="002B142D" w:rsidRPr="009F4FDE">
              <w:rPr>
                <w:sz w:val="16"/>
                <w:szCs w:val="16"/>
              </w:rPr>
              <w:t xml:space="preserve"> </w:t>
            </w:r>
            <w:r w:rsidR="0002387F" w:rsidRPr="009F4FDE">
              <w:rPr>
                <w:b/>
                <w:bCs/>
                <w:sz w:val="16"/>
                <w:szCs w:val="16"/>
              </w:rPr>
              <w:t>[ECOM]</w:t>
            </w:r>
          </w:p>
          <w:p w14:paraId="07F11459" w14:textId="7D0AD391" w:rsidR="00145379" w:rsidRPr="009F4FDE" w:rsidRDefault="00145379" w:rsidP="00BB6A82">
            <w:pPr>
              <w:ind w:left="360" w:hanging="360"/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 xml:space="preserve">IE4427 eCommerce Engineering </w:t>
            </w:r>
            <w:r w:rsidRPr="009F4FDE">
              <w:rPr>
                <w:b/>
                <w:bCs/>
                <w:sz w:val="16"/>
                <w:szCs w:val="16"/>
              </w:rPr>
              <w:t>[ECOM]</w:t>
            </w:r>
          </w:p>
          <w:p w14:paraId="46A642B8" w14:textId="77777777" w:rsidR="00145379" w:rsidRPr="009F4FDE" w:rsidRDefault="00145379" w:rsidP="00BB6A82">
            <w:pPr>
              <w:ind w:left="360" w:hanging="360"/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IE4462 Safety</w:t>
            </w:r>
          </w:p>
          <w:p w14:paraId="735A6302" w14:textId="77777777" w:rsidR="00145379" w:rsidRPr="009F4FDE" w:rsidRDefault="00145379" w:rsidP="00BB6A82">
            <w:pPr>
              <w:ind w:left="360" w:hanging="360"/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IE4465 Biomechanics</w:t>
            </w:r>
          </w:p>
          <w:p w14:paraId="6D953F95" w14:textId="5AD29D16" w:rsidR="00145379" w:rsidRPr="009F4FDE" w:rsidRDefault="00145379" w:rsidP="00BB6A82">
            <w:pPr>
              <w:ind w:left="360" w:hanging="360"/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IE4466 Human Computer Interaction</w:t>
            </w:r>
            <w:r w:rsidR="0002387F" w:rsidRPr="009F4FDE">
              <w:rPr>
                <w:sz w:val="16"/>
                <w:szCs w:val="16"/>
              </w:rPr>
              <w:t xml:space="preserve"> </w:t>
            </w:r>
            <w:r w:rsidR="0002387F" w:rsidRPr="009F4FDE">
              <w:rPr>
                <w:b/>
                <w:bCs/>
                <w:sz w:val="16"/>
                <w:szCs w:val="16"/>
              </w:rPr>
              <w:t>[ECOM]</w:t>
            </w:r>
          </w:p>
          <w:p w14:paraId="11B51AB6" w14:textId="4F85F400" w:rsidR="00145379" w:rsidRPr="009F4FDE" w:rsidRDefault="00145379" w:rsidP="00BB6A82">
            <w:pPr>
              <w:ind w:left="360" w:hanging="360"/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IE4485 Systems Integration</w:t>
            </w:r>
            <w:r w:rsidR="00D273C6" w:rsidRPr="009F4FDE">
              <w:rPr>
                <w:sz w:val="16"/>
                <w:szCs w:val="16"/>
              </w:rPr>
              <w:t xml:space="preserve"> </w:t>
            </w:r>
            <w:r w:rsidR="00D273C6" w:rsidRPr="009F4FDE">
              <w:rPr>
                <w:b/>
                <w:bCs/>
                <w:sz w:val="16"/>
                <w:szCs w:val="16"/>
              </w:rPr>
              <w:t>[ECOM]</w:t>
            </w:r>
          </w:p>
          <w:p w14:paraId="6BCE7B07" w14:textId="0576C305" w:rsidR="00145379" w:rsidRPr="009F4FDE" w:rsidRDefault="00145379" w:rsidP="00BB6A82">
            <w:pPr>
              <w:ind w:left="360" w:hanging="360"/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IE4486 Industry 4.0 &amp; Smart Manufacturing</w:t>
            </w:r>
            <w:r w:rsidR="00D273C6" w:rsidRPr="009F4FDE">
              <w:rPr>
                <w:sz w:val="16"/>
                <w:szCs w:val="16"/>
              </w:rPr>
              <w:t xml:space="preserve"> </w:t>
            </w:r>
            <w:r w:rsidR="00D273C6" w:rsidRPr="009F4FDE">
              <w:rPr>
                <w:b/>
                <w:bCs/>
                <w:sz w:val="16"/>
                <w:szCs w:val="16"/>
              </w:rPr>
              <w:t>[ECOM]</w:t>
            </w:r>
          </w:p>
          <w:p w14:paraId="6B529D3F" w14:textId="77777777" w:rsidR="00145379" w:rsidRPr="009F4FDE" w:rsidRDefault="00145379" w:rsidP="00BB6A82">
            <w:pPr>
              <w:ind w:left="360" w:hanging="360"/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IE4540 Reliability Engineering</w:t>
            </w:r>
          </w:p>
          <w:p w14:paraId="3A7A7835" w14:textId="5D7EE392" w:rsidR="009D0D54" w:rsidRPr="009F4FDE" w:rsidRDefault="00145379" w:rsidP="00BB6A82">
            <w:pPr>
              <w:ind w:left="360" w:hanging="360"/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IE4785 Special Topics</w:t>
            </w:r>
            <w:r w:rsidR="0047246B" w:rsidRPr="009F4FDE">
              <w:rPr>
                <w:sz w:val="16"/>
                <w:szCs w:val="16"/>
              </w:rPr>
              <w:t xml:space="preserve"> &amp; Independent Study</w:t>
            </w:r>
          </w:p>
        </w:tc>
        <w:tc>
          <w:tcPr>
            <w:tcW w:w="5672" w:type="dxa"/>
          </w:tcPr>
          <w:p w14:paraId="076261E6" w14:textId="77777777" w:rsidR="009D0D54" w:rsidRPr="009F4FDE" w:rsidRDefault="006D060B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ACCT3121 Cost Analysis and Control</w:t>
            </w:r>
            <w:r w:rsidR="0017139A" w:rsidRPr="009F4FDE">
              <w:rPr>
                <w:bCs/>
                <w:sz w:val="16"/>
                <w:szCs w:val="16"/>
              </w:rPr>
              <w:t xml:space="preserve"> </w:t>
            </w:r>
          </w:p>
          <w:p w14:paraId="64526375" w14:textId="77777777" w:rsidR="006D060B" w:rsidRPr="009F4FDE" w:rsidRDefault="006D060B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ACCT3233 Internal Auditing I</w:t>
            </w:r>
            <w:r w:rsidR="000B6880" w:rsidRPr="009F4FDE">
              <w:rPr>
                <w:bCs/>
                <w:sz w:val="16"/>
                <w:szCs w:val="16"/>
              </w:rPr>
              <w:t xml:space="preserve"> </w:t>
            </w:r>
            <w:r w:rsidR="000B6880" w:rsidRPr="009F4FDE">
              <w:rPr>
                <w:b/>
                <w:bCs/>
                <w:sz w:val="16"/>
                <w:szCs w:val="16"/>
              </w:rPr>
              <w:t>[IA]</w:t>
            </w:r>
          </w:p>
          <w:p w14:paraId="47BE7478" w14:textId="77777777" w:rsidR="00A20DAD" w:rsidRPr="009F4FDE" w:rsidRDefault="00A20DAD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ACCT4121 Advanced Cost Analysis</w:t>
            </w:r>
          </w:p>
          <w:p w14:paraId="7086E7D2" w14:textId="77777777" w:rsidR="006D060B" w:rsidRPr="009F4FDE" w:rsidRDefault="006D060B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ACCT</w:t>
            </w:r>
            <w:r w:rsidR="00E74409" w:rsidRPr="009F4FDE">
              <w:rPr>
                <w:bCs/>
                <w:sz w:val="16"/>
                <w:szCs w:val="16"/>
              </w:rPr>
              <w:t>4</w:t>
            </w:r>
            <w:r w:rsidRPr="009F4FDE">
              <w:rPr>
                <w:bCs/>
                <w:sz w:val="16"/>
                <w:szCs w:val="16"/>
              </w:rPr>
              <w:t>23</w:t>
            </w:r>
            <w:r w:rsidR="00E74409" w:rsidRPr="009F4FDE">
              <w:rPr>
                <w:bCs/>
                <w:sz w:val="16"/>
                <w:szCs w:val="16"/>
              </w:rPr>
              <w:t>4</w:t>
            </w:r>
            <w:r w:rsidRPr="009F4FDE">
              <w:rPr>
                <w:bCs/>
                <w:sz w:val="16"/>
                <w:szCs w:val="16"/>
              </w:rPr>
              <w:t xml:space="preserve"> Internal Auditing II</w:t>
            </w:r>
            <w:r w:rsidR="000B6880" w:rsidRPr="009F4FDE">
              <w:rPr>
                <w:bCs/>
                <w:sz w:val="16"/>
                <w:szCs w:val="16"/>
              </w:rPr>
              <w:t xml:space="preserve"> </w:t>
            </w:r>
            <w:r w:rsidR="000B6880" w:rsidRPr="009F4FDE">
              <w:rPr>
                <w:b/>
                <w:bCs/>
                <w:sz w:val="16"/>
                <w:szCs w:val="16"/>
              </w:rPr>
              <w:t>[IA]</w:t>
            </w:r>
          </w:p>
          <w:p w14:paraId="02786764" w14:textId="77777777" w:rsidR="000B6880" w:rsidRPr="009F4FDE" w:rsidRDefault="000B6880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 xml:space="preserve">BLAW 3201 Business Law </w:t>
            </w:r>
            <w:r w:rsidRPr="009F4FDE">
              <w:rPr>
                <w:b/>
                <w:bCs/>
                <w:sz w:val="16"/>
                <w:szCs w:val="16"/>
              </w:rPr>
              <w:t>[TECHS]</w:t>
            </w:r>
          </w:p>
          <w:p w14:paraId="55B5BEB5" w14:textId="77777777" w:rsidR="001B29C6" w:rsidRPr="009F4FDE" w:rsidRDefault="00883066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CM3111 Construction Estimating</w:t>
            </w:r>
          </w:p>
          <w:p w14:paraId="38620DFB" w14:textId="77777777" w:rsidR="001B29C6" w:rsidRPr="009F4FDE" w:rsidRDefault="00883066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CM4101 Construction Scheduling and Cost Control</w:t>
            </w:r>
          </w:p>
          <w:p w14:paraId="32428562" w14:textId="77777777" w:rsidR="002F20BC" w:rsidRPr="009F4FDE" w:rsidRDefault="000F0664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CM4206 Special Topics</w:t>
            </w:r>
            <w:r w:rsidR="00883066" w:rsidRPr="009F4FDE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883066" w:rsidRPr="009F4FDE">
              <w:rPr>
                <w:bCs/>
                <w:sz w:val="16"/>
                <w:szCs w:val="16"/>
              </w:rPr>
              <w:t>In</w:t>
            </w:r>
            <w:proofErr w:type="gramEnd"/>
            <w:r w:rsidR="00883066" w:rsidRPr="009F4FDE">
              <w:rPr>
                <w:bCs/>
                <w:sz w:val="16"/>
                <w:szCs w:val="16"/>
              </w:rPr>
              <w:t xml:space="preserve"> Construction Management</w:t>
            </w:r>
          </w:p>
          <w:p w14:paraId="279BBE1D" w14:textId="248ECE2A" w:rsidR="00D10559" w:rsidRPr="009F4FDE" w:rsidRDefault="00883066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CM 4211 Construction Contracting</w:t>
            </w:r>
          </w:p>
          <w:p w14:paraId="1CD91C34" w14:textId="77777777" w:rsidR="00A20DAD" w:rsidRPr="009F4FDE" w:rsidRDefault="00A20DAD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ECON4320 Env Economics</w:t>
            </w:r>
          </w:p>
          <w:p w14:paraId="501BBD2C" w14:textId="77777777" w:rsidR="00A20DAD" w:rsidRPr="009F4FDE" w:rsidRDefault="00A20DAD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ECON4421 Health Care Economics</w:t>
            </w:r>
          </w:p>
          <w:p w14:paraId="5335295C" w14:textId="77777777" w:rsidR="00D10559" w:rsidRPr="009F4FDE" w:rsidRDefault="00D10559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ECON4400</w:t>
            </w:r>
            <w:r w:rsidR="00BE4834" w:rsidRPr="009F4FDE">
              <w:rPr>
                <w:bCs/>
                <w:sz w:val="16"/>
                <w:szCs w:val="16"/>
              </w:rPr>
              <w:t xml:space="preserve"> Industrial Organization and Public Policy</w:t>
            </w:r>
          </w:p>
          <w:p w14:paraId="79EB16CF" w14:textId="29528538" w:rsidR="005518BE" w:rsidRPr="009F4FDE" w:rsidRDefault="005518BE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 xml:space="preserve">ENGR 3100 Introduction to Robotics </w:t>
            </w:r>
            <w:r w:rsidRPr="009F4FDE">
              <w:rPr>
                <w:b/>
                <w:sz w:val="16"/>
                <w:szCs w:val="16"/>
              </w:rPr>
              <w:t>[ROBOT]</w:t>
            </w:r>
          </w:p>
          <w:p w14:paraId="6787BD47" w14:textId="3E57E4B7" w:rsidR="005518BE" w:rsidRPr="009F4FDE" w:rsidRDefault="005518BE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 xml:space="preserve">ENGR 4100 Industrial Robots </w:t>
            </w:r>
            <w:r w:rsidRPr="009F4FDE">
              <w:rPr>
                <w:b/>
                <w:sz w:val="16"/>
                <w:szCs w:val="16"/>
              </w:rPr>
              <w:t>[ROBOT]</w:t>
            </w:r>
          </w:p>
          <w:p w14:paraId="65755A94" w14:textId="66EA3CA6" w:rsidR="005518BE" w:rsidRPr="009F4FDE" w:rsidRDefault="005518BE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 xml:space="preserve">ENGR 4103 Assistive Robotics </w:t>
            </w:r>
            <w:r w:rsidRPr="009F4FDE">
              <w:rPr>
                <w:b/>
                <w:sz w:val="16"/>
                <w:szCs w:val="16"/>
              </w:rPr>
              <w:t>[ROBOT]</w:t>
            </w:r>
          </w:p>
          <w:p w14:paraId="2F5FBBFA" w14:textId="11BA8991" w:rsidR="005518BE" w:rsidRPr="009F4FDE" w:rsidRDefault="005518BE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 xml:space="preserve">ENGR 4200 Autonomous Robotic Vehicles </w:t>
            </w:r>
            <w:r w:rsidRPr="009F4FDE">
              <w:rPr>
                <w:b/>
                <w:sz w:val="16"/>
                <w:szCs w:val="16"/>
              </w:rPr>
              <w:t>[ROBOT]</w:t>
            </w:r>
          </w:p>
          <w:p w14:paraId="5BA1471E" w14:textId="4B9A4F90" w:rsidR="00E62F6F" w:rsidRPr="009F4FDE" w:rsidRDefault="00E62F6F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 xml:space="preserve">ENTR 3111 Entrepreneurship </w:t>
            </w:r>
          </w:p>
          <w:p w14:paraId="13F3F711" w14:textId="42379125" w:rsidR="006825DC" w:rsidRPr="009F4FDE" w:rsidRDefault="006825DC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ENTR4702 Managing Technology Transfer</w:t>
            </w:r>
          </w:p>
          <w:p w14:paraId="72E9610E" w14:textId="77777777" w:rsidR="006D060B" w:rsidRPr="009F4FDE" w:rsidRDefault="006D060B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ENVS4149 Design of Environmental Management Systems</w:t>
            </w:r>
          </w:p>
          <w:p w14:paraId="7E3D4F8B" w14:textId="77777777" w:rsidR="006D060B" w:rsidRPr="009F4FDE" w:rsidRDefault="006D060B" w:rsidP="00BB6A8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ENVS4262 Environmental Hazards Analysis</w:t>
            </w:r>
          </w:p>
          <w:p w14:paraId="11217246" w14:textId="77777777" w:rsidR="002B1E03" w:rsidRPr="009F4FDE" w:rsidRDefault="002B1E03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ENVS4500 Health Effec</w:t>
            </w:r>
            <w:r w:rsidR="00883066" w:rsidRPr="009F4FDE">
              <w:rPr>
                <w:bCs/>
                <w:sz w:val="16"/>
                <w:szCs w:val="16"/>
              </w:rPr>
              <w:t>ts of Environmental Pollutants</w:t>
            </w:r>
          </w:p>
          <w:p w14:paraId="4B2994C3" w14:textId="77777777" w:rsidR="003434D4" w:rsidRPr="009F4FDE" w:rsidRDefault="003434D4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EMS3040 Applied Environmental Management</w:t>
            </w:r>
          </w:p>
          <w:p w14:paraId="153CD290" w14:textId="77777777" w:rsidR="003434D4" w:rsidRPr="009F4FDE" w:rsidRDefault="003434D4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EMS3050 Environmental Regulations and Compliance</w:t>
            </w:r>
          </w:p>
          <w:p w14:paraId="596689FF" w14:textId="77777777" w:rsidR="003434D4" w:rsidRPr="009F4FDE" w:rsidRDefault="003434D4" w:rsidP="00BB6A82">
            <w:pPr>
              <w:rPr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EMS4020 Quantitative Risk Assessment</w:t>
            </w:r>
          </w:p>
          <w:p w14:paraId="4DC8D181" w14:textId="77777777" w:rsidR="00A20DAD" w:rsidRPr="009F4FDE" w:rsidRDefault="00A20DAD" w:rsidP="00BB6A8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FIN3715 Business Finance</w:t>
            </w:r>
            <w:r w:rsidR="008234CD" w:rsidRPr="009F4FDE">
              <w:rPr>
                <w:bCs/>
                <w:sz w:val="16"/>
                <w:szCs w:val="16"/>
              </w:rPr>
              <w:t xml:space="preserve"> </w:t>
            </w:r>
            <w:r w:rsidR="008234CD" w:rsidRPr="009F4FDE">
              <w:rPr>
                <w:b/>
                <w:bCs/>
                <w:sz w:val="16"/>
                <w:szCs w:val="16"/>
              </w:rPr>
              <w:t>[BADM]</w:t>
            </w:r>
          </w:p>
          <w:p w14:paraId="3DDCF650" w14:textId="09660A7D" w:rsidR="005518BE" w:rsidRPr="009F4FDE" w:rsidRDefault="00392DE5" w:rsidP="00BB6A8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GEOG 4200 Hazard Risk Reduction</w:t>
            </w:r>
            <w:r w:rsidRPr="009F4FDE">
              <w:rPr>
                <w:b/>
                <w:bCs/>
                <w:sz w:val="16"/>
                <w:szCs w:val="16"/>
              </w:rPr>
              <w:t xml:space="preserve"> [DSM]</w:t>
            </w:r>
          </w:p>
          <w:p w14:paraId="471EC029" w14:textId="7A83F51F" w:rsidR="000302F2" w:rsidRPr="009F4FDE" w:rsidRDefault="000302F2" w:rsidP="00BB6A8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ISDS416</w:t>
            </w:r>
            <w:r w:rsidR="00782262">
              <w:rPr>
                <w:bCs/>
                <w:sz w:val="16"/>
                <w:szCs w:val="16"/>
              </w:rPr>
              <w:t>0</w:t>
            </w:r>
            <w:r w:rsidRPr="009F4FDE">
              <w:rPr>
                <w:bCs/>
                <w:sz w:val="16"/>
                <w:szCs w:val="16"/>
              </w:rPr>
              <w:t xml:space="preserve"> Sourcing in China </w:t>
            </w:r>
            <w:r w:rsidRPr="009F4FDE">
              <w:rPr>
                <w:b/>
                <w:bCs/>
                <w:sz w:val="16"/>
                <w:szCs w:val="16"/>
              </w:rPr>
              <w:t>[ECOM]</w:t>
            </w:r>
          </w:p>
          <w:p w14:paraId="6C2216BE" w14:textId="77777777" w:rsidR="00C7041D" w:rsidRDefault="00C7041D" w:rsidP="00BB6A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ISDS4168 Supply Chain Management</w:t>
            </w:r>
          </w:p>
          <w:p w14:paraId="53269EB7" w14:textId="66CFB3A9" w:rsidR="00956299" w:rsidRPr="00782262" w:rsidRDefault="00956299" w:rsidP="00956299">
            <w:pPr>
              <w:pStyle w:val="Heading3"/>
              <w:spacing w:before="0" w:beforeAutospacing="0" w:after="0" w:afterAutospacing="0"/>
              <w:textAlignment w:val="baseline"/>
              <w:rPr>
                <w:b w:val="0"/>
                <w:bCs w:val="0"/>
                <w:sz w:val="16"/>
                <w:szCs w:val="16"/>
              </w:rPr>
            </w:pPr>
            <w:r w:rsidRPr="00782262">
              <w:rPr>
                <w:b w:val="0"/>
                <w:bCs w:val="0"/>
                <w:sz w:val="16"/>
                <w:szCs w:val="16"/>
              </w:rPr>
              <w:t xml:space="preserve">ISDS 4070 Special Topics in Information Systems &amp; Decision Sciences </w:t>
            </w:r>
            <w:r w:rsidRPr="00782262">
              <w:rPr>
                <w:sz w:val="16"/>
                <w:szCs w:val="16"/>
              </w:rPr>
              <w:t>[ECOM]</w:t>
            </w:r>
          </w:p>
          <w:p w14:paraId="4E4AC662" w14:textId="72AD00BD" w:rsidR="00956299" w:rsidRPr="009F4FDE" w:rsidRDefault="00956299" w:rsidP="00BB6A8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82262">
              <w:rPr>
                <w:bCs/>
                <w:sz w:val="16"/>
                <w:szCs w:val="16"/>
              </w:rPr>
              <w:t>ISDS 4096</w:t>
            </w:r>
            <w:r w:rsidR="00782262" w:rsidRPr="00782262">
              <w:rPr>
                <w:bCs/>
                <w:sz w:val="16"/>
                <w:szCs w:val="16"/>
              </w:rPr>
              <w:t xml:space="preserve"> Cyber Risk Management</w:t>
            </w:r>
            <w:r w:rsidRPr="00782262">
              <w:rPr>
                <w:bCs/>
                <w:sz w:val="16"/>
                <w:szCs w:val="16"/>
              </w:rPr>
              <w:t xml:space="preserve"> </w:t>
            </w:r>
            <w:r w:rsidRPr="00782262">
              <w:rPr>
                <w:b/>
                <w:bCs/>
                <w:sz w:val="16"/>
                <w:szCs w:val="16"/>
              </w:rPr>
              <w:t>[ECOM]</w:t>
            </w:r>
          </w:p>
          <w:p w14:paraId="72CF605F" w14:textId="77777777" w:rsidR="003434D4" w:rsidRPr="009F4FDE" w:rsidRDefault="003434D4" w:rsidP="00BB6A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KIN3514 Biomechanical Basis of Kinesiology</w:t>
            </w:r>
          </w:p>
          <w:p w14:paraId="18B10557" w14:textId="77777777" w:rsidR="00FE40E1" w:rsidRPr="009F4FDE" w:rsidRDefault="00FE40E1" w:rsidP="00BB6A8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ME3333 Thermodynamics</w:t>
            </w:r>
          </w:p>
          <w:p w14:paraId="5A269293" w14:textId="77777777" w:rsidR="00A20DAD" w:rsidRPr="009F4FDE" w:rsidRDefault="00A20DAD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ME4673 Intro to Modern Control Theory</w:t>
            </w:r>
          </w:p>
          <w:p w14:paraId="14D2058B" w14:textId="77777777" w:rsidR="00A20DAD" w:rsidRPr="009F4FDE" w:rsidRDefault="00A20DAD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ME4683 Sensors &amp; Actuators</w:t>
            </w:r>
          </w:p>
          <w:p w14:paraId="0E1BC59B" w14:textId="77777777" w:rsidR="002F20BC" w:rsidRPr="009F4FDE" w:rsidRDefault="008234CD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ME4733 Deformation /Fractur</w:t>
            </w:r>
            <w:r w:rsidR="00883066" w:rsidRPr="009F4FDE">
              <w:rPr>
                <w:bCs/>
                <w:sz w:val="16"/>
                <w:szCs w:val="16"/>
              </w:rPr>
              <w:t>e of Engineering Materials</w:t>
            </w:r>
          </w:p>
          <w:p w14:paraId="02A298D6" w14:textId="5A7878DD" w:rsidR="000B6880" w:rsidRPr="009F4FDE" w:rsidRDefault="008234CD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ME4763 Fundame</w:t>
            </w:r>
            <w:r w:rsidR="00883066" w:rsidRPr="009F4FDE">
              <w:rPr>
                <w:bCs/>
                <w:sz w:val="16"/>
                <w:szCs w:val="16"/>
              </w:rPr>
              <w:t>ntals of Corrosion Science</w:t>
            </w:r>
          </w:p>
          <w:p w14:paraId="32CE0191" w14:textId="77777777" w:rsidR="003434D4" w:rsidRPr="009F4FDE" w:rsidRDefault="003434D4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MGT 3200 Principles of Management</w:t>
            </w:r>
            <w:r w:rsidR="000B6880" w:rsidRPr="009F4FDE">
              <w:rPr>
                <w:bCs/>
                <w:sz w:val="16"/>
                <w:szCs w:val="16"/>
              </w:rPr>
              <w:t xml:space="preserve"> </w:t>
            </w:r>
            <w:r w:rsidR="008234CD" w:rsidRPr="009F4FDE">
              <w:rPr>
                <w:b/>
                <w:bCs/>
                <w:sz w:val="16"/>
                <w:szCs w:val="16"/>
              </w:rPr>
              <w:t xml:space="preserve">[BADM] </w:t>
            </w:r>
            <w:r w:rsidR="000B6880" w:rsidRPr="009F4FDE">
              <w:rPr>
                <w:b/>
                <w:bCs/>
                <w:sz w:val="16"/>
                <w:szCs w:val="16"/>
              </w:rPr>
              <w:t>[TECHS]</w:t>
            </w:r>
          </w:p>
          <w:p w14:paraId="241ED785" w14:textId="4FB23A9B" w:rsidR="003434D4" w:rsidRPr="009F4FDE" w:rsidRDefault="003434D4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 xml:space="preserve">MGT </w:t>
            </w:r>
            <w:r w:rsidR="008F4209" w:rsidRPr="009F4FDE">
              <w:rPr>
                <w:bCs/>
                <w:sz w:val="16"/>
                <w:szCs w:val="16"/>
              </w:rPr>
              <w:t xml:space="preserve">4500 </w:t>
            </w:r>
            <w:r w:rsidRPr="009F4FDE">
              <w:rPr>
                <w:bCs/>
                <w:sz w:val="16"/>
                <w:szCs w:val="16"/>
              </w:rPr>
              <w:t>Introduction to Labor Relations</w:t>
            </w:r>
          </w:p>
          <w:p w14:paraId="4E3ECA81" w14:textId="77777777" w:rsidR="003434D4" w:rsidRPr="009F4FDE" w:rsidRDefault="003434D4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MGT 3512 Public Sector Labor Relations</w:t>
            </w:r>
          </w:p>
          <w:p w14:paraId="59EB91C0" w14:textId="0A4FF194" w:rsidR="003434D4" w:rsidRPr="009F4FDE" w:rsidRDefault="003434D4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 xml:space="preserve">MGT 3513 </w:t>
            </w:r>
            <w:r w:rsidR="005C05D1" w:rsidRPr="009F4FDE">
              <w:rPr>
                <w:bCs/>
                <w:sz w:val="16"/>
                <w:szCs w:val="16"/>
              </w:rPr>
              <w:t xml:space="preserve">Negotiation and Dispute Resolution </w:t>
            </w:r>
          </w:p>
          <w:p w14:paraId="035C11F5" w14:textId="77777777" w:rsidR="003434D4" w:rsidRPr="009F4FDE" w:rsidRDefault="003434D4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MGT 4620 Human Behavior in Organizations</w:t>
            </w:r>
          </w:p>
          <w:p w14:paraId="320CEBFD" w14:textId="77777777" w:rsidR="000B6880" w:rsidRPr="009F4FDE" w:rsidRDefault="000B6880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 xml:space="preserve">MKT 3401 </w:t>
            </w:r>
            <w:r w:rsidR="00C362BB" w:rsidRPr="009F4FDE">
              <w:rPr>
                <w:bCs/>
                <w:sz w:val="16"/>
                <w:szCs w:val="16"/>
              </w:rPr>
              <w:t>Principles of Marketing</w:t>
            </w:r>
            <w:r w:rsidRPr="009F4FDE">
              <w:rPr>
                <w:bCs/>
                <w:sz w:val="16"/>
                <w:szCs w:val="16"/>
              </w:rPr>
              <w:t xml:space="preserve"> </w:t>
            </w:r>
            <w:r w:rsidR="008234CD" w:rsidRPr="009F4FDE">
              <w:rPr>
                <w:b/>
                <w:bCs/>
                <w:sz w:val="16"/>
                <w:szCs w:val="16"/>
              </w:rPr>
              <w:t xml:space="preserve">[BADM] </w:t>
            </w:r>
            <w:r w:rsidRPr="009F4FDE">
              <w:rPr>
                <w:b/>
                <w:bCs/>
                <w:sz w:val="16"/>
                <w:szCs w:val="16"/>
              </w:rPr>
              <w:t>[ENT] [TECHS]</w:t>
            </w:r>
          </w:p>
          <w:p w14:paraId="34C60D19" w14:textId="77777777" w:rsidR="00BD266C" w:rsidRPr="009F4FDE" w:rsidRDefault="00BD266C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MKT 3431 Retailing Management</w:t>
            </w:r>
          </w:p>
          <w:p w14:paraId="2CF136CC" w14:textId="77777777" w:rsidR="00BD266C" w:rsidRPr="009F4FDE" w:rsidRDefault="00BD266C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 xml:space="preserve">MKT 4500 Entrepreneurial Marketing &amp; Sales </w:t>
            </w:r>
            <w:r w:rsidRPr="009F4FDE">
              <w:rPr>
                <w:b/>
                <w:bCs/>
                <w:sz w:val="16"/>
                <w:szCs w:val="16"/>
              </w:rPr>
              <w:t>[ENT]</w:t>
            </w:r>
          </w:p>
          <w:p w14:paraId="5146D054" w14:textId="77777777" w:rsidR="002F20BC" w:rsidRPr="009F4FDE" w:rsidRDefault="004545E2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PSYC3050 Introduction to Personnel and Industrial Psychology</w:t>
            </w:r>
          </w:p>
          <w:p w14:paraId="2A7ECBCF" w14:textId="24B2FD82" w:rsidR="006D060B" w:rsidRPr="009F4FDE" w:rsidRDefault="004545E2" w:rsidP="00BB6A82">
            <w:pPr>
              <w:rPr>
                <w:bCs/>
                <w:sz w:val="16"/>
                <w:szCs w:val="16"/>
              </w:rPr>
            </w:pPr>
            <w:r w:rsidRPr="009F4FDE">
              <w:rPr>
                <w:bCs/>
                <w:sz w:val="16"/>
                <w:szCs w:val="16"/>
              </w:rPr>
              <w:t>P</w:t>
            </w:r>
            <w:r w:rsidR="00883066" w:rsidRPr="009F4FDE">
              <w:rPr>
                <w:bCs/>
                <w:sz w:val="16"/>
                <w:szCs w:val="16"/>
              </w:rPr>
              <w:t>SYC4034 Physiological Psychology</w:t>
            </w:r>
          </w:p>
          <w:p w14:paraId="7A144B7A" w14:textId="77777777" w:rsidR="002F20BC" w:rsidRPr="009F4FDE" w:rsidRDefault="00D10559" w:rsidP="00BB6A82">
            <w:pPr>
              <w:rPr>
                <w:sz w:val="16"/>
                <w:szCs w:val="16"/>
              </w:rPr>
            </w:pPr>
            <w:r w:rsidRPr="009F4FDE">
              <w:rPr>
                <w:sz w:val="16"/>
                <w:szCs w:val="16"/>
              </w:rPr>
              <w:t>RNR4036 Forest Management</w:t>
            </w:r>
          </w:p>
          <w:p w14:paraId="1FD9339B" w14:textId="77A06DAC" w:rsidR="00A20DAD" w:rsidRPr="009F4FDE" w:rsidRDefault="00D10559" w:rsidP="00BB6A82">
            <w:pPr>
              <w:rPr>
                <w:sz w:val="14"/>
                <w:szCs w:val="16"/>
              </w:rPr>
            </w:pPr>
            <w:r w:rsidRPr="009F4FDE">
              <w:rPr>
                <w:sz w:val="16"/>
                <w:szCs w:val="16"/>
              </w:rPr>
              <w:t>RNR4038 Forest Resource Economics</w:t>
            </w:r>
          </w:p>
        </w:tc>
      </w:tr>
    </w:tbl>
    <w:p w14:paraId="35EC50D0" w14:textId="1C28C8DE" w:rsidR="005964C1" w:rsidRPr="005964C1" w:rsidRDefault="005964C1" w:rsidP="006365E0">
      <w:pPr>
        <w:spacing w:before="120"/>
        <w:rPr>
          <w:i/>
          <w:sz w:val="18"/>
          <w:szCs w:val="18"/>
        </w:rPr>
      </w:pPr>
      <w:r w:rsidRPr="005964C1">
        <w:rPr>
          <w:i/>
          <w:sz w:val="18"/>
          <w:szCs w:val="18"/>
        </w:rPr>
        <w:t>SQUARE BRACKETS INDICATE IF COURSE COUNTS TOWARDS MINOR</w:t>
      </w:r>
      <w:r w:rsidR="005518BE">
        <w:rPr>
          <w:i/>
          <w:sz w:val="18"/>
          <w:szCs w:val="18"/>
        </w:rPr>
        <w:t xml:space="preserve"> (</w:t>
      </w:r>
      <w:r w:rsidR="00145379">
        <w:rPr>
          <w:i/>
          <w:sz w:val="18"/>
          <w:szCs w:val="18"/>
        </w:rPr>
        <w:t xml:space="preserve">Ecommerce Engineering [ECOM], </w:t>
      </w:r>
      <w:r w:rsidR="000B6880">
        <w:rPr>
          <w:i/>
          <w:sz w:val="18"/>
          <w:szCs w:val="18"/>
        </w:rPr>
        <w:t xml:space="preserve">Business Administration [BADM], Technical Sales [TECHS], Internal Audit [IA], Disaster Science &amp; Management [DSM], </w:t>
      </w:r>
      <w:r w:rsidR="005518BE">
        <w:rPr>
          <w:i/>
          <w:sz w:val="18"/>
          <w:szCs w:val="18"/>
        </w:rPr>
        <w:t>Robotics Engineering [ROBOT]</w:t>
      </w:r>
      <w:r w:rsidR="000B6880">
        <w:rPr>
          <w:i/>
          <w:sz w:val="18"/>
          <w:szCs w:val="18"/>
        </w:rPr>
        <w:t>and Entrepreneurship [ENT]</w:t>
      </w:r>
      <w:r w:rsidRPr="005964C1">
        <w:rPr>
          <w:i/>
          <w:sz w:val="18"/>
          <w:szCs w:val="18"/>
        </w:rPr>
        <w:t xml:space="preserve"> minors show</w:t>
      </w:r>
      <w:r w:rsidR="005B23FF">
        <w:rPr>
          <w:i/>
          <w:sz w:val="18"/>
          <w:szCs w:val="18"/>
        </w:rPr>
        <w:t>n</w:t>
      </w:r>
      <w:r w:rsidRPr="005964C1">
        <w:rPr>
          <w:i/>
          <w:sz w:val="18"/>
          <w:szCs w:val="18"/>
        </w:rPr>
        <w:t>)</w:t>
      </w:r>
    </w:p>
    <w:p w14:paraId="45E50C69" w14:textId="77777777" w:rsidR="00224462" w:rsidRPr="005964C1" w:rsidRDefault="00224462" w:rsidP="006365E0">
      <w:pPr>
        <w:spacing w:before="120"/>
        <w:rPr>
          <w:sz w:val="18"/>
          <w:szCs w:val="18"/>
        </w:rPr>
      </w:pPr>
      <w:r w:rsidRPr="005964C1">
        <w:rPr>
          <w:sz w:val="18"/>
          <w:szCs w:val="18"/>
        </w:rPr>
        <w:t xml:space="preserve">NOTES CONCERNING COURSES ON RIGHT: </w:t>
      </w:r>
    </w:p>
    <w:p w14:paraId="30F9A3EB" w14:textId="701167A0" w:rsidR="005518BE" w:rsidRDefault="002B33D2" w:rsidP="008A1B33">
      <w:pPr>
        <w:numPr>
          <w:ilvl w:val="0"/>
          <w:numId w:val="7"/>
        </w:numPr>
        <w:spacing w:before="60"/>
        <w:rPr>
          <w:sz w:val="18"/>
          <w:szCs w:val="18"/>
        </w:rPr>
      </w:pPr>
      <w:r>
        <w:rPr>
          <w:sz w:val="18"/>
          <w:szCs w:val="18"/>
        </w:rPr>
        <w:t xml:space="preserve">In addition to </w:t>
      </w:r>
      <w:r w:rsidRPr="002B33D2">
        <w:rPr>
          <w:sz w:val="18"/>
          <w:szCs w:val="18"/>
        </w:rPr>
        <w:t>3000/4000 level engineering courses with some connection to IE as Tech Electives</w:t>
      </w:r>
      <w:r>
        <w:rPr>
          <w:sz w:val="18"/>
          <w:szCs w:val="18"/>
        </w:rPr>
        <w:t xml:space="preserve"> (with Departmental approval).</w:t>
      </w:r>
    </w:p>
    <w:p w14:paraId="7F19F19B" w14:textId="52B07AF7" w:rsidR="008A1B33" w:rsidRPr="005964C1" w:rsidRDefault="008A1B33" w:rsidP="008A1B33">
      <w:pPr>
        <w:numPr>
          <w:ilvl w:val="0"/>
          <w:numId w:val="7"/>
        </w:numPr>
        <w:spacing w:before="60"/>
        <w:rPr>
          <w:sz w:val="18"/>
          <w:szCs w:val="18"/>
        </w:rPr>
      </w:pPr>
      <w:r>
        <w:rPr>
          <w:sz w:val="18"/>
          <w:szCs w:val="18"/>
        </w:rPr>
        <w:t xml:space="preserve">3ch of ROTC may be substituted for </w:t>
      </w:r>
      <w:r w:rsidR="002B33D2">
        <w:rPr>
          <w:sz w:val="18"/>
          <w:szCs w:val="18"/>
        </w:rPr>
        <w:t>a</w:t>
      </w:r>
      <w:r w:rsidR="00F30104">
        <w:rPr>
          <w:sz w:val="18"/>
          <w:szCs w:val="18"/>
        </w:rPr>
        <w:t xml:space="preserve"> Tech</w:t>
      </w:r>
      <w:r>
        <w:rPr>
          <w:sz w:val="18"/>
          <w:szCs w:val="18"/>
        </w:rPr>
        <w:t xml:space="preserve"> elective.</w:t>
      </w:r>
    </w:p>
    <w:p w14:paraId="2156C2DE" w14:textId="54C6F77D" w:rsidR="00A20DAD" w:rsidRDefault="00224462" w:rsidP="005964C1">
      <w:pPr>
        <w:numPr>
          <w:ilvl w:val="0"/>
          <w:numId w:val="7"/>
        </w:numPr>
        <w:spacing w:before="60"/>
        <w:rPr>
          <w:sz w:val="18"/>
          <w:szCs w:val="18"/>
        </w:rPr>
      </w:pPr>
      <w:r w:rsidRPr="005964C1">
        <w:rPr>
          <w:sz w:val="18"/>
          <w:szCs w:val="18"/>
        </w:rPr>
        <w:t xml:space="preserve">Many of these courses have non-IE/engineering </w:t>
      </w:r>
      <w:r w:rsidR="002B33D2" w:rsidRPr="005964C1">
        <w:rPr>
          <w:sz w:val="18"/>
          <w:szCs w:val="18"/>
        </w:rPr>
        <w:t>pre-</w:t>
      </w:r>
      <w:r w:rsidRPr="005964C1">
        <w:rPr>
          <w:sz w:val="18"/>
          <w:szCs w:val="18"/>
        </w:rPr>
        <w:t xml:space="preserve"> or co-requisite requirements which you may not have taken.  </w:t>
      </w:r>
      <w:r w:rsidR="00A20DAD" w:rsidRPr="005964C1">
        <w:rPr>
          <w:sz w:val="18"/>
          <w:szCs w:val="18"/>
        </w:rPr>
        <w:t xml:space="preserve">In </w:t>
      </w:r>
      <w:r w:rsidR="00282106" w:rsidRPr="005964C1">
        <w:rPr>
          <w:sz w:val="18"/>
          <w:szCs w:val="18"/>
        </w:rPr>
        <w:t>some</w:t>
      </w:r>
      <w:r w:rsidR="00A20DAD" w:rsidRPr="005964C1">
        <w:rPr>
          <w:sz w:val="18"/>
          <w:szCs w:val="18"/>
        </w:rPr>
        <w:t xml:space="preserve"> cases, the prerequisites are required towards minors you may be interested in pursuing (Business, Disaster Science, </w:t>
      </w:r>
      <w:proofErr w:type="spellStart"/>
      <w:r w:rsidR="00A20DAD" w:rsidRPr="005964C1">
        <w:rPr>
          <w:sz w:val="18"/>
          <w:szCs w:val="18"/>
        </w:rPr>
        <w:t>etc</w:t>
      </w:r>
      <w:proofErr w:type="spellEnd"/>
      <w:r w:rsidR="00A20DAD" w:rsidRPr="005964C1">
        <w:rPr>
          <w:sz w:val="18"/>
          <w:szCs w:val="18"/>
        </w:rPr>
        <w:t>).  If you do not have the pre/co-requisite course exactly, but believe you have the appropriate background from your IE or engineering coursework,</w:t>
      </w:r>
      <w:r w:rsidRPr="005964C1">
        <w:rPr>
          <w:sz w:val="18"/>
          <w:szCs w:val="18"/>
        </w:rPr>
        <w:t xml:space="preserve"> check with t</w:t>
      </w:r>
      <w:r w:rsidR="00282106" w:rsidRPr="005964C1">
        <w:rPr>
          <w:sz w:val="18"/>
          <w:szCs w:val="18"/>
        </w:rPr>
        <w:t>he professor for permission to take the course.</w:t>
      </w:r>
    </w:p>
    <w:p w14:paraId="187E865C" w14:textId="77777777" w:rsidR="00A20DAD" w:rsidRPr="005964C1" w:rsidRDefault="00224462" w:rsidP="005964C1">
      <w:pPr>
        <w:numPr>
          <w:ilvl w:val="0"/>
          <w:numId w:val="7"/>
        </w:numPr>
        <w:spacing w:before="60"/>
        <w:rPr>
          <w:sz w:val="18"/>
          <w:szCs w:val="18"/>
        </w:rPr>
      </w:pPr>
      <w:r w:rsidRPr="005964C1">
        <w:rPr>
          <w:sz w:val="18"/>
          <w:szCs w:val="18"/>
        </w:rPr>
        <w:t xml:space="preserve">The inclusion of courses on this list does not guarantee that the courses will be </w:t>
      </w:r>
      <w:r w:rsidR="005964C1" w:rsidRPr="005964C1">
        <w:rPr>
          <w:sz w:val="18"/>
          <w:szCs w:val="18"/>
        </w:rPr>
        <w:t>taught</w:t>
      </w:r>
      <w:r w:rsidRPr="005964C1">
        <w:rPr>
          <w:sz w:val="18"/>
          <w:szCs w:val="18"/>
        </w:rPr>
        <w:t xml:space="preserve"> or that you will be allowed by the respective departments to take the courses (for instance, </w:t>
      </w:r>
      <w:r w:rsidR="00282106" w:rsidRPr="005964C1">
        <w:rPr>
          <w:sz w:val="18"/>
          <w:szCs w:val="18"/>
        </w:rPr>
        <w:t xml:space="preserve">if </w:t>
      </w:r>
      <w:r w:rsidRPr="005964C1">
        <w:rPr>
          <w:sz w:val="18"/>
          <w:szCs w:val="18"/>
        </w:rPr>
        <w:t xml:space="preserve">you don’t have </w:t>
      </w:r>
      <w:r w:rsidR="00282106" w:rsidRPr="005964C1">
        <w:rPr>
          <w:sz w:val="18"/>
          <w:szCs w:val="18"/>
        </w:rPr>
        <w:t>the required</w:t>
      </w:r>
      <w:r w:rsidRPr="005964C1">
        <w:rPr>
          <w:sz w:val="18"/>
          <w:szCs w:val="18"/>
        </w:rPr>
        <w:t xml:space="preserve"> prerequisites or a department decides to limit enrollment only to its own majors).</w:t>
      </w:r>
    </w:p>
    <w:sectPr w:rsidR="00A20DAD" w:rsidRPr="005964C1" w:rsidSect="00F87E27">
      <w:footerReference w:type="default" r:id="rId8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59D4" w14:textId="77777777" w:rsidR="00F87E27" w:rsidRDefault="00F87E27" w:rsidP="0012655F">
      <w:r>
        <w:separator/>
      </w:r>
    </w:p>
  </w:endnote>
  <w:endnote w:type="continuationSeparator" w:id="0">
    <w:p w14:paraId="59E86ABF" w14:textId="77777777" w:rsidR="00F87E27" w:rsidRDefault="00F87E27" w:rsidP="0012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8ADB" w14:textId="15625CC4" w:rsidR="006D77AC" w:rsidRPr="006D77AC" w:rsidRDefault="006D77AC">
    <w:pPr>
      <w:pStyle w:val="Footer"/>
      <w:rPr>
        <w:sz w:val="16"/>
        <w:szCs w:val="16"/>
      </w:rPr>
    </w:pPr>
    <w:r w:rsidRPr="006D77AC">
      <w:rPr>
        <w:sz w:val="16"/>
        <w:szCs w:val="16"/>
      </w:rPr>
      <w:t>Rev. 1/2024</w:t>
    </w:r>
  </w:p>
  <w:p w14:paraId="3C9BCC1D" w14:textId="13B4FC23" w:rsidR="0012655F" w:rsidRDefault="00126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3E86" w14:textId="77777777" w:rsidR="00F87E27" w:rsidRDefault="00F87E27" w:rsidP="0012655F">
      <w:r>
        <w:separator/>
      </w:r>
    </w:p>
  </w:footnote>
  <w:footnote w:type="continuationSeparator" w:id="0">
    <w:p w14:paraId="5EA74011" w14:textId="77777777" w:rsidR="00F87E27" w:rsidRDefault="00F87E27" w:rsidP="0012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72"/>
    <w:multiLevelType w:val="hybridMultilevel"/>
    <w:tmpl w:val="544091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05DB5"/>
    <w:multiLevelType w:val="hybridMultilevel"/>
    <w:tmpl w:val="67A24392"/>
    <w:lvl w:ilvl="0" w:tplc="E7F2E8C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F0A3F26"/>
    <w:multiLevelType w:val="hybridMultilevel"/>
    <w:tmpl w:val="88D00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1822"/>
    <w:multiLevelType w:val="hybridMultilevel"/>
    <w:tmpl w:val="ECA8A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7CC514D"/>
    <w:multiLevelType w:val="hybridMultilevel"/>
    <w:tmpl w:val="7BFAA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105FB"/>
    <w:multiLevelType w:val="multilevel"/>
    <w:tmpl w:val="67A243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6AF226EC"/>
    <w:multiLevelType w:val="hybridMultilevel"/>
    <w:tmpl w:val="A1941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0518951">
    <w:abstractNumId w:val="1"/>
  </w:num>
  <w:num w:numId="2" w16cid:durableId="1788116075">
    <w:abstractNumId w:val="5"/>
  </w:num>
  <w:num w:numId="3" w16cid:durableId="1540628864">
    <w:abstractNumId w:val="3"/>
  </w:num>
  <w:num w:numId="4" w16cid:durableId="1079055848">
    <w:abstractNumId w:val="6"/>
  </w:num>
  <w:num w:numId="5" w16cid:durableId="278032336">
    <w:abstractNumId w:val="2"/>
  </w:num>
  <w:num w:numId="6" w16cid:durableId="2117014624">
    <w:abstractNumId w:val="4"/>
  </w:num>
  <w:num w:numId="7" w16cid:durableId="101812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41"/>
    <w:rsid w:val="0001482C"/>
    <w:rsid w:val="0002387F"/>
    <w:rsid w:val="000302F2"/>
    <w:rsid w:val="00031AEE"/>
    <w:rsid w:val="00045955"/>
    <w:rsid w:val="00050D0B"/>
    <w:rsid w:val="00051B73"/>
    <w:rsid w:val="000603D2"/>
    <w:rsid w:val="00091B0D"/>
    <w:rsid w:val="000B6880"/>
    <w:rsid w:val="000E5BA1"/>
    <w:rsid w:val="000F0664"/>
    <w:rsid w:val="00117C05"/>
    <w:rsid w:val="0012655F"/>
    <w:rsid w:val="00145379"/>
    <w:rsid w:val="00147BEB"/>
    <w:rsid w:val="00151F8D"/>
    <w:rsid w:val="0017139A"/>
    <w:rsid w:val="00175ABE"/>
    <w:rsid w:val="00193E62"/>
    <w:rsid w:val="001B2921"/>
    <w:rsid w:val="001B29C6"/>
    <w:rsid w:val="001B2FE9"/>
    <w:rsid w:val="00224462"/>
    <w:rsid w:val="00282106"/>
    <w:rsid w:val="002B142D"/>
    <w:rsid w:val="002B1E03"/>
    <w:rsid w:val="002B33D2"/>
    <w:rsid w:val="002B35F3"/>
    <w:rsid w:val="002D4FB9"/>
    <w:rsid w:val="002E7EEB"/>
    <w:rsid w:val="002F20BC"/>
    <w:rsid w:val="003006CD"/>
    <w:rsid w:val="0033128E"/>
    <w:rsid w:val="003434D4"/>
    <w:rsid w:val="00367F34"/>
    <w:rsid w:val="00392DE5"/>
    <w:rsid w:val="003E5F41"/>
    <w:rsid w:val="003F02BC"/>
    <w:rsid w:val="00407073"/>
    <w:rsid w:val="00432AB1"/>
    <w:rsid w:val="004336DC"/>
    <w:rsid w:val="004503C4"/>
    <w:rsid w:val="004545E2"/>
    <w:rsid w:val="00470EAC"/>
    <w:rsid w:val="0047246B"/>
    <w:rsid w:val="00486512"/>
    <w:rsid w:val="004D2262"/>
    <w:rsid w:val="004E6B5C"/>
    <w:rsid w:val="0055045C"/>
    <w:rsid w:val="005518BE"/>
    <w:rsid w:val="00564C13"/>
    <w:rsid w:val="0057274D"/>
    <w:rsid w:val="00574CB2"/>
    <w:rsid w:val="005772FC"/>
    <w:rsid w:val="00594C93"/>
    <w:rsid w:val="005964C1"/>
    <w:rsid w:val="005B23FF"/>
    <w:rsid w:val="005C05D1"/>
    <w:rsid w:val="005C27F9"/>
    <w:rsid w:val="005E1FBF"/>
    <w:rsid w:val="005F111B"/>
    <w:rsid w:val="005F6B50"/>
    <w:rsid w:val="00601267"/>
    <w:rsid w:val="006365E0"/>
    <w:rsid w:val="00642125"/>
    <w:rsid w:val="006435CD"/>
    <w:rsid w:val="0067531F"/>
    <w:rsid w:val="00675461"/>
    <w:rsid w:val="006825DC"/>
    <w:rsid w:val="00684EC8"/>
    <w:rsid w:val="006B0941"/>
    <w:rsid w:val="006D060B"/>
    <w:rsid w:val="006D77AC"/>
    <w:rsid w:val="006E6138"/>
    <w:rsid w:val="00704074"/>
    <w:rsid w:val="00731576"/>
    <w:rsid w:val="00782262"/>
    <w:rsid w:val="007938C6"/>
    <w:rsid w:val="007A3B26"/>
    <w:rsid w:val="007A3BAD"/>
    <w:rsid w:val="007A5B67"/>
    <w:rsid w:val="007C3641"/>
    <w:rsid w:val="007C70D4"/>
    <w:rsid w:val="007E5E74"/>
    <w:rsid w:val="007F23FE"/>
    <w:rsid w:val="007F3B20"/>
    <w:rsid w:val="00813136"/>
    <w:rsid w:val="008145C8"/>
    <w:rsid w:val="008234CD"/>
    <w:rsid w:val="00827C9F"/>
    <w:rsid w:val="008346A1"/>
    <w:rsid w:val="00876954"/>
    <w:rsid w:val="00883066"/>
    <w:rsid w:val="008A1B33"/>
    <w:rsid w:val="008F4209"/>
    <w:rsid w:val="00902A18"/>
    <w:rsid w:val="009038A2"/>
    <w:rsid w:val="009211BA"/>
    <w:rsid w:val="00956299"/>
    <w:rsid w:val="00962DDE"/>
    <w:rsid w:val="0096447C"/>
    <w:rsid w:val="009653A4"/>
    <w:rsid w:val="0098511C"/>
    <w:rsid w:val="00996855"/>
    <w:rsid w:val="009C4A94"/>
    <w:rsid w:val="009D0D54"/>
    <w:rsid w:val="009E000C"/>
    <w:rsid w:val="009F0CB9"/>
    <w:rsid w:val="009F4FDE"/>
    <w:rsid w:val="00A20DAD"/>
    <w:rsid w:val="00A31270"/>
    <w:rsid w:val="00A372B6"/>
    <w:rsid w:val="00A96CD2"/>
    <w:rsid w:val="00AF54A8"/>
    <w:rsid w:val="00B43BED"/>
    <w:rsid w:val="00B97EEA"/>
    <w:rsid w:val="00BB6A82"/>
    <w:rsid w:val="00BD266C"/>
    <w:rsid w:val="00BE4834"/>
    <w:rsid w:val="00BF262C"/>
    <w:rsid w:val="00C27216"/>
    <w:rsid w:val="00C35952"/>
    <w:rsid w:val="00C362BB"/>
    <w:rsid w:val="00C47620"/>
    <w:rsid w:val="00C7041D"/>
    <w:rsid w:val="00C86C9E"/>
    <w:rsid w:val="00CB4224"/>
    <w:rsid w:val="00CC09D1"/>
    <w:rsid w:val="00CC5AC7"/>
    <w:rsid w:val="00D10559"/>
    <w:rsid w:val="00D273C6"/>
    <w:rsid w:val="00D86432"/>
    <w:rsid w:val="00D916F7"/>
    <w:rsid w:val="00D96030"/>
    <w:rsid w:val="00DA49A8"/>
    <w:rsid w:val="00DD3CD9"/>
    <w:rsid w:val="00E314C0"/>
    <w:rsid w:val="00E4095A"/>
    <w:rsid w:val="00E4702A"/>
    <w:rsid w:val="00E475D3"/>
    <w:rsid w:val="00E62F6F"/>
    <w:rsid w:val="00E7393A"/>
    <w:rsid w:val="00E74409"/>
    <w:rsid w:val="00ED1F7D"/>
    <w:rsid w:val="00F273C6"/>
    <w:rsid w:val="00F30104"/>
    <w:rsid w:val="00F32764"/>
    <w:rsid w:val="00F70152"/>
    <w:rsid w:val="00F76833"/>
    <w:rsid w:val="00F87E27"/>
    <w:rsid w:val="00FA2971"/>
    <w:rsid w:val="00FD19BB"/>
    <w:rsid w:val="00FD49B6"/>
    <w:rsid w:val="00FE40E1"/>
    <w:rsid w:val="00FE5A78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B0CF9"/>
  <w15:docId w15:val="{4D1B4B0F-81B9-6440-8B14-9D238DE1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562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37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273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7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73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73C6"/>
    <w:rPr>
      <w:b/>
      <w:bCs/>
    </w:rPr>
  </w:style>
  <w:style w:type="paragraph" w:styleId="Header">
    <w:name w:val="header"/>
    <w:basedOn w:val="Normal"/>
    <w:link w:val="HeaderChar"/>
    <w:unhideWhenUsed/>
    <w:rsid w:val="0012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65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55F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56299"/>
    <w:rPr>
      <w:b/>
      <w:bCs/>
      <w:sz w:val="27"/>
      <w:szCs w:val="27"/>
    </w:rPr>
  </w:style>
  <w:style w:type="character" w:customStyle="1" w:styleId="acalog-highlight-search-1">
    <w:name w:val="acalog-highlight-search-1"/>
    <w:basedOn w:val="DefaultParagraphFont"/>
    <w:rsid w:val="00956299"/>
  </w:style>
  <w:style w:type="character" w:customStyle="1" w:styleId="apple-converted-space">
    <w:name w:val="apple-converted-space"/>
    <w:basedOn w:val="DefaultParagraphFont"/>
    <w:rsid w:val="00956299"/>
  </w:style>
  <w:style w:type="character" w:customStyle="1" w:styleId="acalog-highlight-search-2">
    <w:name w:val="acalog-highlight-search-2"/>
    <w:basedOn w:val="DefaultParagraphFont"/>
    <w:rsid w:val="0095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A8C3DA-B33B-F640-A509-8D87C0AF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Existing IE Tech Electives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Existing IE Tech Electives</dc:title>
  <dc:subject/>
  <dc:creator>Dr. Gerry Knapp</dc:creator>
  <cp:keywords/>
  <dc:description/>
  <cp:lastModifiedBy>Isabelina Nahmens</cp:lastModifiedBy>
  <cp:revision>2</cp:revision>
  <cp:lastPrinted>2019-02-19T20:39:00Z</cp:lastPrinted>
  <dcterms:created xsi:type="dcterms:W3CDTF">2024-03-28T13:12:00Z</dcterms:created>
  <dcterms:modified xsi:type="dcterms:W3CDTF">2024-03-28T13:12:00Z</dcterms:modified>
</cp:coreProperties>
</file>